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36" w:rsidRDefault="00947636" w:rsidP="00947636">
      <w:pPr>
        <w:pStyle w:val="Authors"/>
        <w:framePr w:w="0" w:hSpace="0" w:vSpace="0" w:wrap="auto" w:vAnchor="margin" w:hAnchor="text" w:xAlign="left" w:yAlign="inline" w:anchorLock="1"/>
        <w:spacing w:after="840"/>
      </w:pPr>
    </w:p>
    <w:p w:rsidR="00947636" w:rsidRDefault="00947636" w:rsidP="00947636"/>
    <w:p w:rsidR="00947636" w:rsidRDefault="00947636" w:rsidP="00947636"/>
    <w:p w:rsidR="00947636" w:rsidRDefault="00947636" w:rsidP="00947636"/>
    <w:p w:rsidR="00947636" w:rsidRDefault="00947636" w:rsidP="00947636"/>
    <w:p w:rsidR="00947636" w:rsidRPr="00947636" w:rsidRDefault="00947636" w:rsidP="00947636">
      <w:pPr>
        <w:sectPr w:rsidR="00947636" w:rsidRPr="00947636" w:rsidSect="00947636">
          <w:headerReference w:type="default" r:id="rId7"/>
          <w:footerReference w:type="even" r:id="rId8"/>
          <w:footerReference w:type="default" r:id="rId9"/>
          <w:type w:val="continuous"/>
          <w:pgSz w:w="12240" w:h="15840" w:code="1"/>
          <w:pgMar w:top="1008" w:right="936" w:bottom="1008" w:left="936" w:header="432" w:footer="432" w:gutter="0"/>
          <w:cols w:space="288"/>
        </w:sectPr>
      </w:pPr>
    </w:p>
    <w:p w:rsidR="00947636" w:rsidRDefault="00947636" w:rsidP="00947636">
      <w:pPr>
        <w:pStyle w:val="Authors"/>
        <w:framePr w:h="331" w:hRule="exact" w:wrap="notBeside" w:x="1554" w:y="1558"/>
        <w:spacing w:after="840"/>
      </w:pPr>
      <w:r>
        <w:t>Mounira Taileb, Sami Touati</w:t>
      </w:r>
    </w:p>
    <w:p w:rsidR="00947636" w:rsidRDefault="00947636" w:rsidP="00947636">
      <w:pPr>
        <w:pStyle w:val="Text"/>
        <w:ind w:firstLine="0"/>
        <w:rPr>
          <w:sz w:val="18"/>
          <w:szCs w:val="18"/>
        </w:rPr>
      </w:pPr>
      <w:r>
        <w:rPr>
          <w:sz w:val="18"/>
          <w:szCs w:val="18"/>
        </w:rPr>
        <w:lastRenderedPageBreak/>
        <w:footnoteReference w:customMarkFollows="1" w:id="2"/>
        <w:sym w:font="Symbol" w:char="F020"/>
      </w:r>
    </w:p>
    <w:p w:rsidR="00947636" w:rsidRPr="00E160D0" w:rsidRDefault="00947636" w:rsidP="00947636">
      <w:pPr>
        <w:pStyle w:val="Title"/>
        <w:framePr w:wrap="notBeside" w:y="-306"/>
      </w:pPr>
      <w:r>
        <w:t>NOHIS-Tree: High-Dimensional Index Structure for Similarity Search</w:t>
      </w:r>
    </w:p>
    <w:p w:rsidR="00947636" w:rsidRPr="00EB3492" w:rsidRDefault="00947636" w:rsidP="00947636">
      <w:pPr>
        <w:pStyle w:val="Abstract"/>
        <w:rPr>
          <w:b w:val="0"/>
        </w:rPr>
      </w:pPr>
      <w:r w:rsidRPr="00EB3492">
        <w:rPr>
          <w:i/>
          <w:iCs/>
          <w:sz w:val="20"/>
          <w:szCs w:val="20"/>
        </w:rPr>
        <w:t>Abstract</w:t>
      </w:r>
      <w:r w:rsidRPr="00EB3492">
        <w:rPr>
          <w:sz w:val="20"/>
          <w:szCs w:val="20"/>
        </w:rPr>
        <w:t>—</w:t>
      </w:r>
      <w:r>
        <w:rPr>
          <w:b w:val="0"/>
        </w:rPr>
        <w:t>In Content-Based Image Retrieval systems it is important to use an efficient indexing technique in order to perform and accelerate the search in huge databases.  The used indexing technique should also support the high dimensions of image features. In this paper we present the hierarchical index NOHIS-tree (Non Overlapping Hierarchical Index Structure) when we scale up to very large databases. We also present a study of the influence of clustering on search time. The performance test results show that NOHIS-tree performs better than SR-tree. Tests also show that NOHIS-tree keeps its performances in high dimensional spaces. We include the performance test that try to determine the number of clusters in NOHIS-tree to have the best search time.</w:t>
      </w:r>
    </w:p>
    <w:p w:rsidR="00947636" w:rsidRPr="00EB3492" w:rsidRDefault="00947636" w:rsidP="00947636"/>
    <w:p w:rsidR="00947636" w:rsidRPr="00EB3492" w:rsidRDefault="00947636" w:rsidP="00947636">
      <w:pPr>
        <w:pStyle w:val="IndexTerms"/>
        <w:rPr>
          <w:b w:val="0"/>
          <w:sz w:val="20"/>
          <w:szCs w:val="20"/>
        </w:rPr>
      </w:pPr>
      <w:bookmarkStart w:id="0" w:name="PointTmp"/>
      <w:r>
        <w:rPr>
          <w:i/>
          <w:iCs/>
          <w:sz w:val="20"/>
          <w:szCs w:val="20"/>
        </w:rPr>
        <w:t>Keywords</w:t>
      </w:r>
      <w:r w:rsidRPr="00EB3492">
        <w:rPr>
          <w:sz w:val="20"/>
          <w:szCs w:val="20"/>
        </w:rPr>
        <w:t>—</w:t>
      </w:r>
      <w:r>
        <w:rPr>
          <w:b w:val="0"/>
        </w:rPr>
        <w:t>High-dimensional indexing, k-nearest neighbors search</w:t>
      </w:r>
      <w:r w:rsidRPr="00EB3492">
        <w:rPr>
          <w:b w:val="0"/>
        </w:rPr>
        <w:t xml:space="preserve">. </w:t>
      </w:r>
    </w:p>
    <w:bookmarkEnd w:id="0"/>
    <w:p w:rsidR="00947636" w:rsidRDefault="00947636" w:rsidP="00947636">
      <w:pPr>
        <w:pStyle w:val="Heading1"/>
      </w:pPr>
      <w:r>
        <w:t>I</w:t>
      </w:r>
      <w:r>
        <w:rPr>
          <w:sz w:val="16"/>
          <w:szCs w:val="16"/>
        </w:rPr>
        <w:t>NTRODUCTION</w:t>
      </w:r>
    </w:p>
    <w:p w:rsidR="00947636" w:rsidRDefault="00947636" w:rsidP="00947636">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947636" w:rsidRDefault="00947636" w:rsidP="00947636">
      <w:pPr>
        <w:adjustRightInd w:val="0"/>
        <w:jc w:val="both"/>
      </w:pPr>
      <w:r>
        <w:t xml:space="preserve">here is a need for content-based image retrieval systems in many fields such as geography, security and criminal picture identification system.  To implement a CBIR system two areas are involved which are image processing and similarity </w:t>
      </w:r>
      <w:r w:rsidRPr="00277FDE">
        <w:t xml:space="preserve">search. </w:t>
      </w:r>
      <w:r w:rsidRPr="00277FDE">
        <w:rPr>
          <w:rFonts w:eastAsiaTheme="minorHAnsi"/>
        </w:rPr>
        <w:t>Image processing is the automatic description of the images; it consists of extracting from an image its visual properties (form, color, texture…). These properties are represented as</w:t>
      </w:r>
      <w:r>
        <w:t xml:space="preserve"> m</w:t>
      </w:r>
      <w:r w:rsidRPr="00277FDE">
        <w:t>ultidimensional vectors called descriptors [1]. To find the</w:t>
      </w:r>
      <w:r>
        <w:t xml:space="preserve"> </w:t>
      </w:r>
      <w:r w:rsidRPr="00277FDE">
        <w:t xml:space="preserve">images similar to </w:t>
      </w:r>
      <w:r>
        <w:t>a</w:t>
      </w:r>
      <w:r w:rsidRPr="00277FDE">
        <w:t xml:space="preserve"> query</w:t>
      </w:r>
      <w:r>
        <w:t xml:space="preserve"> </w:t>
      </w:r>
      <w:r w:rsidRPr="00277FDE">
        <w:t>image, a similarity search</w:t>
      </w:r>
      <w:r>
        <w:t xml:space="preserve"> such k- nearest neighbors</w:t>
      </w:r>
      <w:r w:rsidRPr="00277FDE">
        <w:t xml:space="preserve"> is made for each descriptor of</w:t>
      </w:r>
      <w:r>
        <w:t xml:space="preserve"> </w:t>
      </w:r>
      <w:r w:rsidRPr="00277FDE">
        <w:t>the query</w:t>
      </w:r>
      <w:r>
        <w:t xml:space="preserve"> </w:t>
      </w:r>
      <w:r w:rsidRPr="00277FDE">
        <w:t>image.</w:t>
      </w:r>
      <w:r>
        <w:t xml:space="preserve"> Many similarity searches are carried out: as many searches as descriptors characterizing the image query. The use of a data structure to index the descriptors database is essential.. The need for an efficient </w:t>
      </w:r>
      <w:r>
        <w:lastRenderedPageBreak/>
        <w:t>indexing technique becomes a major concern for two reasons: the large quantity of images and the high dimensionality of descriptors.</w:t>
      </w:r>
    </w:p>
    <w:p w:rsidR="00947636" w:rsidRDefault="00947636" w:rsidP="00947636">
      <w:pPr>
        <w:adjustRightInd w:val="0"/>
        <w:ind w:firstLine="202"/>
        <w:jc w:val="both"/>
      </w:pPr>
      <w:r>
        <w:t xml:space="preserve">Existing indexing techniques work well with low-dimensional descriptors. </w:t>
      </w:r>
      <w:r w:rsidRPr="00416FAB">
        <w:t>However, their performance degrades when the dimension of descriptors increases</w:t>
      </w:r>
      <w:r>
        <w:t xml:space="preserve">. This phenomenon is known as the </w:t>
      </w:r>
      <w:r w:rsidRPr="00F26F15">
        <w:rPr>
          <w:i/>
        </w:rPr>
        <w:t>curse of dimensionality</w:t>
      </w:r>
      <w:r>
        <w:rPr>
          <w:i/>
        </w:rPr>
        <w:t xml:space="preserve"> </w:t>
      </w:r>
      <w:r w:rsidRPr="00277FDE">
        <w:t>[</w:t>
      </w:r>
      <w:r w:rsidRPr="00D74B95">
        <w:t>2</w:t>
      </w:r>
      <w:r w:rsidRPr="00277FDE">
        <w:t>].</w:t>
      </w:r>
    </w:p>
    <w:p w:rsidR="00947636" w:rsidRDefault="00947636" w:rsidP="00947636">
      <w:pPr>
        <w:adjustRightInd w:val="0"/>
        <w:spacing w:before="120"/>
        <w:ind w:firstLine="202"/>
        <w:jc w:val="both"/>
      </w:pPr>
      <w:r>
        <w:t xml:space="preserve">The rest of this paper is organized as follows. Section 2 discusses the related work. Section 3 describes the indexing technique NOHIS-tree. Section 4 evaluates performance of NOHIS-tree; it is compared to sequential scan, PDDP- tree and SR-tree. SR-tree has been chosen because it is a multidimensional index proposed recently which still attracts the attention [3]. Finally, section 5 concludes the paper. </w:t>
      </w:r>
    </w:p>
    <w:p w:rsidR="00947636" w:rsidRDefault="00947636" w:rsidP="00947636">
      <w:pPr>
        <w:pStyle w:val="Heading1"/>
      </w:pPr>
      <w:r>
        <w:t>Related Work</w:t>
      </w:r>
    </w:p>
    <w:p w:rsidR="00947636" w:rsidRDefault="00947636" w:rsidP="00947636">
      <w:pPr>
        <w:adjustRightInd w:val="0"/>
        <w:ind w:firstLine="202"/>
        <w:jc w:val="both"/>
        <w:rPr>
          <w:rFonts w:eastAsiaTheme="minorHAnsi"/>
        </w:rPr>
      </w:pPr>
      <w:r w:rsidRPr="00174F0B">
        <w:rPr>
          <w:rFonts w:eastAsiaTheme="minorHAnsi"/>
        </w:rPr>
        <w:t>Obtaining a high-dimensional index can be made by using traditional techniques of indexing such as R-tree [</w:t>
      </w:r>
      <w:r>
        <w:rPr>
          <w:rFonts w:eastAsiaTheme="minorHAnsi"/>
        </w:rPr>
        <w:t>4</w:t>
      </w:r>
      <w:r w:rsidRPr="00174F0B">
        <w:rPr>
          <w:rFonts w:eastAsiaTheme="minorHAnsi"/>
        </w:rPr>
        <w:t>], or by using a clustering algorithm to form clusters or groups of descriptors, and the clusters are supported by a hierarchical structure, as an example BIRCH use CF-tree [</w:t>
      </w:r>
      <w:r>
        <w:rPr>
          <w:rFonts w:eastAsiaTheme="minorHAnsi"/>
        </w:rPr>
        <w:t>5</w:t>
      </w:r>
      <w:r w:rsidRPr="00174F0B">
        <w:rPr>
          <w:rFonts w:eastAsiaTheme="minorHAnsi"/>
        </w:rPr>
        <w:t>], DBSCAN use R*-tree [</w:t>
      </w:r>
      <w:r>
        <w:rPr>
          <w:rFonts w:eastAsiaTheme="minorHAnsi"/>
        </w:rPr>
        <w:t>6</w:t>
      </w:r>
      <w:r w:rsidRPr="00174F0B">
        <w:rPr>
          <w:rFonts w:eastAsiaTheme="minorHAnsi"/>
        </w:rPr>
        <w:t>] and X-tree [</w:t>
      </w:r>
      <w:r>
        <w:rPr>
          <w:rFonts w:eastAsiaTheme="minorHAnsi"/>
        </w:rPr>
        <w:t>7</w:t>
      </w:r>
      <w:r w:rsidRPr="00174F0B">
        <w:rPr>
          <w:rFonts w:eastAsiaTheme="minorHAnsi"/>
        </w:rPr>
        <w:t>]. Many high-dimensional index structures have been proposed, the most known and used are data-partitioning based index structure such as SS-tree [</w:t>
      </w:r>
      <w:r>
        <w:rPr>
          <w:rFonts w:eastAsiaTheme="minorHAnsi"/>
        </w:rPr>
        <w:t>8</w:t>
      </w:r>
      <w:r w:rsidRPr="00174F0B">
        <w:rPr>
          <w:rFonts w:eastAsiaTheme="minorHAnsi"/>
        </w:rPr>
        <w:t>], SR-tree [</w:t>
      </w:r>
      <w:r>
        <w:rPr>
          <w:rFonts w:eastAsiaTheme="minorHAnsi"/>
        </w:rPr>
        <w:t>9</w:t>
      </w:r>
      <w:r w:rsidRPr="00174F0B">
        <w:rPr>
          <w:rFonts w:eastAsiaTheme="minorHAnsi"/>
        </w:rPr>
        <w:t>], X-tree, considered as extensions of R-tree, and space-partitioning based index structure such as k-d-B-tree</w:t>
      </w:r>
      <w:r>
        <w:rPr>
          <w:rFonts w:eastAsiaTheme="minorHAnsi"/>
        </w:rPr>
        <w:t xml:space="preserve"> </w:t>
      </w:r>
      <w:r w:rsidRPr="00174F0B">
        <w:rPr>
          <w:rFonts w:eastAsiaTheme="minorHAnsi"/>
        </w:rPr>
        <w:t>[</w:t>
      </w:r>
      <w:r>
        <w:rPr>
          <w:rFonts w:eastAsiaTheme="minorHAnsi"/>
        </w:rPr>
        <w:t>10</w:t>
      </w:r>
      <w:r w:rsidRPr="00174F0B">
        <w:rPr>
          <w:rFonts w:eastAsiaTheme="minorHAnsi"/>
        </w:rPr>
        <w:t>], hB-tree [</w:t>
      </w:r>
      <w:r>
        <w:rPr>
          <w:rFonts w:eastAsiaTheme="minorHAnsi"/>
        </w:rPr>
        <w:t>11</w:t>
      </w:r>
      <w:r w:rsidRPr="00174F0B">
        <w:rPr>
          <w:rFonts w:eastAsiaTheme="minorHAnsi"/>
        </w:rPr>
        <w:t>], and LSDh-tree [</w:t>
      </w:r>
      <w:r>
        <w:rPr>
          <w:rFonts w:eastAsiaTheme="minorHAnsi"/>
        </w:rPr>
        <w:t>12</w:t>
      </w:r>
      <w:r w:rsidRPr="00174F0B">
        <w:rPr>
          <w:rFonts w:eastAsiaTheme="minorHAnsi"/>
        </w:rPr>
        <w:t>] derived from kd-tree [</w:t>
      </w:r>
      <w:r>
        <w:rPr>
          <w:rFonts w:eastAsiaTheme="minorHAnsi"/>
        </w:rPr>
        <w:t>13</w:t>
      </w:r>
      <w:r w:rsidRPr="00174F0B">
        <w:rPr>
          <w:rFonts w:eastAsiaTheme="minorHAnsi"/>
        </w:rPr>
        <w:t>]. The R-tree-based index structures suffer from overlapping between bounding regions and the low fanouts, this influence negatively on the results of query processing. The kd-tree</w:t>
      </w:r>
      <w:r>
        <w:rPr>
          <w:rFonts w:eastAsiaTheme="minorHAnsi"/>
        </w:rPr>
        <w:t xml:space="preserve"> </w:t>
      </w:r>
      <w:r w:rsidRPr="00174F0B">
        <w:rPr>
          <w:rFonts w:eastAsiaTheme="minorHAnsi"/>
        </w:rPr>
        <w:t>based index structures drawbacks are essentially the no guarantee of using allocated space; this led to the consultation of few populated or empty clusters.</w:t>
      </w:r>
    </w:p>
    <w:p w:rsidR="00947636" w:rsidRDefault="00947636" w:rsidP="00947636">
      <w:pPr>
        <w:adjustRightInd w:val="0"/>
        <w:ind w:firstLine="202"/>
        <w:jc w:val="both"/>
      </w:pPr>
      <w:r>
        <w:t>Taking into account drawbacks cited above, and with an aim to accelerate nearest neighbors’ search, the high dimensional index technique called NOHIS was proposed [14]. It is composed of two phases:</w:t>
      </w:r>
    </w:p>
    <w:p w:rsidR="00947636" w:rsidRDefault="00947636" w:rsidP="00947636">
      <w:pPr>
        <w:adjustRightInd w:val="0"/>
        <w:jc w:val="both"/>
      </w:pPr>
      <w:r>
        <w:t xml:space="preserve">- The first offline phase consists in gathering descriptors in clusters; the clustering algorithm used is the Principal </w:t>
      </w:r>
      <w:r>
        <w:lastRenderedPageBreak/>
        <w:t xml:space="preserve">Direction Divisive Partitioning (PDDP) [15]. It’s one of the divisive hierarchical clustering algorithms; it divides data recursively into two sub-clusters by using the hyper-plane orthogonal to the principal direction derived from the covariance matrix and passing through the </w:t>
      </w:r>
      <w:r>
        <w:rPr>
          <w:rFonts w:eastAsiaTheme="minorHAnsi"/>
        </w:rPr>
        <w:t>cluster center</w:t>
      </w:r>
      <w:r>
        <w:t xml:space="preserve"> to divide. A binary not balanced tree is obtained at the end of the clustering process. The contribution consists of using minimum bounding rectangle (MBR) avoiding overlap, MBRs are directed according to the principal direction (principal component) used in the clustering algorithm to divide a cluster into two sub-clusters. We call NOHIS-tree, the tree obtained by using PDDP, in which we use non overlapping rectangles.</w:t>
      </w:r>
    </w:p>
    <w:p w:rsidR="00947636" w:rsidRPr="005C3B98" w:rsidRDefault="00947636" w:rsidP="00947636">
      <w:pPr>
        <w:adjustRightInd w:val="0"/>
        <w:jc w:val="both"/>
      </w:pPr>
      <w:r>
        <w:rPr>
          <w:rFonts w:eastAsiaTheme="minorHAnsi"/>
        </w:rPr>
        <w:t xml:space="preserve">- </w:t>
      </w:r>
      <w:r w:rsidRPr="005C3B98">
        <w:rPr>
          <w:rFonts w:eastAsiaTheme="minorHAnsi"/>
        </w:rPr>
        <w:t>The second online phase is the step during which the</w:t>
      </w:r>
      <w:r>
        <w:rPr>
          <w:rFonts w:eastAsiaTheme="minorHAnsi"/>
        </w:rPr>
        <w:t xml:space="preserve"> </w:t>
      </w:r>
      <w:r w:rsidRPr="005C3B98">
        <w:rPr>
          <w:rFonts w:eastAsiaTheme="minorHAnsi"/>
        </w:rPr>
        <w:t>interrogation of the obtained index is made by a nearest</w:t>
      </w:r>
      <w:r>
        <w:rPr>
          <w:rFonts w:eastAsiaTheme="minorHAnsi"/>
        </w:rPr>
        <w:t xml:space="preserve"> </w:t>
      </w:r>
      <w:r w:rsidRPr="005C3B98">
        <w:rPr>
          <w:rFonts w:eastAsiaTheme="minorHAnsi"/>
        </w:rPr>
        <w:t xml:space="preserve">neighbors search carried out on the NOHIS-tree. </w:t>
      </w:r>
      <w:r>
        <w:rPr>
          <w:rFonts w:eastAsiaTheme="minorHAnsi"/>
        </w:rPr>
        <w:t xml:space="preserve">The </w:t>
      </w:r>
      <w:r w:rsidRPr="005C3B98">
        <w:rPr>
          <w:rFonts w:eastAsiaTheme="minorHAnsi"/>
        </w:rPr>
        <w:t xml:space="preserve">search algorithm </w:t>
      </w:r>
      <w:r>
        <w:rPr>
          <w:rFonts w:eastAsiaTheme="minorHAnsi"/>
        </w:rPr>
        <w:t xml:space="preserve">is </w:t>
      </w:r>
      <w:r w:rsidRPr="005C3B98">
        <w:rPr>
          <w:rFonts w:eastAsiaTheme="minorHAnsi"/>
        </w:rPr>
        <w:t>adapted to the used MBRs.</w:t>
      </w:r>
    </w:p>
    <w:p w:rsidR="00947636" w:rsidRDefault="00947636" w:rsidP="00947636">
      <w:pPr>
        <w:pStyle w:val="Heading1"/>
      </w:pPr>
      <w:r>
        <w:t>the nohis-tree</w:t>
      </w:r>
    </w:p>
    <w:p w:rsidR="00947636" w:rsidRDefault="00947636" w:rsidP="00947636">
      <w:pPr>
        <w:adjustRightInd w:val="0"/>
        <w:ind w:firstLine="202"/>
        <w:jc w:val="both"/>
      </w:pPr>
      <w:r w:rsidRPr="001D4A7B">
        <w:rPr>
          <w:rFonts w:eastAsiaTheme="minorHAnsi"/>
        </w:rPr>
        <w:t xml:space="preserve">The </w:t>
      </w:r>
      <w:r>
        <w:rPr>
          <w:rFonts w:eastAsiaTheme="minorHAnsi"/>
        </w:rPr>
        <w:t>existing</w:t>
      </w:r>
      <w:r w:rsidRPr="001D4A7B">
        <w:rPr>
          <w:rFonts w:eastAsiaTheme="minorHAnsi"/>
        </w:rPr>
        <w:t xml:space="preserve"> </w:t>
      </w:r>
      <w:r>
        <w:rPr>
          <w:rFonts w:eastAsiaTheme="minorHAnsi"/>
        </w:rPr>
        <w:t>multi</w:t>
      </w:r>
      <w:r w:rsidRPr="001D4A7B">
        <w:rPr>
          <w:rFonts w:eastAsiaTheme="minorHAnsi"/>
        </w:rPr>
        <w:t>-dimensional index</w:t>
      </w:r>
      <w:r>
        <w:rPr>
          <w:rFonts w:eastAsiaTheme="minorHAnsi"/>
        </w:rPr>
        <w:t>ing techniques</w:t>
      </w:r>
      <w:r w:rsidRPr="001D4A7B">
        <w:rPr>
          <w:rFonts w:eastAsiaTheme="minorHAnsi"/>
        </w:rPr>
        <w:t xml:space="preserve"> can be divided in two groups according to the partitioning strategy, </w:t>
      </w:r>
    </w:p>
    <w:p w:rsidR="00947636" w:rsidRPr="00947636" w:rsidRDefault="00947636" w:rsidP="00947636"/>
    <w:sectPr w:rsidR="00947636" w:rsidRPr="00947636" w:rsidSect="00733F18">
      <w:type w:val="continuous"/>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23E" w:rsidRDefault="00F5523E" w:rsidP="00947636">
      <w:r>
        <w:separator/>
      </w:r>
    </w:p>
  </w:endnote>
  <w:endnote w:type="continuationSeparator" w:id="1">
    <w:p w:rsidR="00F5523E" w:rsidRDefault="00F5523E" w:rsidP="00947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36" w:rsidRDefault="00082378" w:rsidP="00BF71B9">
    <w:pPr>
      <w:pStyle w:val="Footer"/>
      <w:framePr w:wrap="around" w:vAnchor="text" w:hAnchor="margin" w:xAlign="center" w:y="1"/>
      <w:rPr>
        <w:rStyle w:val="PageNumber"/>
      </w:rPr>
    </w:pPr>
    <w:r>
      <w:rPr>
        <w:rStyle w:val="PageNumber"/>
      </w:rPr>
      <w:fldChar w:fldCharType="begin"/>
    </w:r>
    <w:r w:rsidR="00947636">
      <w:rPr>
        <w:rStyle w:val="PageNumber"/>
      </w:rPr>
      <w:instrText xml:space="preserve">PAGE  </w:instrText>
    </w:r>
    <w:r>
      <w:rPr>
        <w:rStyle w:val="PageNumber"/>
      </w:rPr>
      <w:fldChar w:fldCharType="end"/>
    </w:r>
  </w:p>
  <w:p w:rsidR="00947636" w:rsidRDefault="009476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36" w:rsidRPr="00DE4BD3" w:rsidRDefault="00947636" w:rsidP="00BF71B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23E" w:rsidRDefault="00F5523E" w:rsidP="00947636">
      <w:r>
        <w:separator/>
      </w:r>
    </w:p>
  </w:footnote>
  <w:footnote w:type="continuationSeparator" w:id="1">
    <w:p w:rsidR="00F5523E" w:rsidRDefault="00F5523E" w:rsidP="00947636">
      <w:r>
        <w:continuationSeparator/>
      </w:r>
    </w:p>
  </w:footnote>
  <w:footnote w:id="2">
    <w:p w:rsidR="00947636" w:rsidRPr="00583FB6" w:rsidRDefault="00947636" w:rsidP="00947636">
      <w:pPr>
        <w:pStyle w:val="FootnoteText"/>
        <w:rPr>
          <w:b/>
        </w:rPr>
      </w:pPr>
      <w:r w:rsidRPr="00583FB6">
        <w:rPr>
          <w:b/>
        </w:rPr>
        <w:t xml:space="preserve">M. Taileb is with Information Technology department, King Abdul-Aziz University, Jeddah, KSA (e-mail: mtaileb@kau.edu.sa). </w:t>
      </w:r>
    </w:p>
    <w:p w:rsidR="00947636" w:rsidRPr="00583FB6" w:rsidRDefault="00947636" w:rsidP="00947636">
      <w:pPr>
        <w:pStyle w:val="FootnoteText"/>
        <w:rPr>
          <w:b/>
          <w:lang w:val="fr-FR"/>
        </w:rPr>
      </w:pPr>
      <w:r w:rsidRPr="00583FB6">
        <w:rPr>
          <w:b/>
        </w:rPr>
        <w:t xml:space="preserve">S. Touati, is with King Saud University, Riyadh, KSA </w:t>
      </w:r>
      <w:r w:rsidRPr="00583FB6">
        <w:rPr>
          <w:b/>
          <w:lang w:val="fr-FR"/>
        </w:rPr>
        <w:t xml:space="preserve">(e-mail: </w:t>
      </w:r>
      <w:hyperlink r:id="rId1" w:history="1">
        <w:r w:rsidRPr="00583FB6">
          <w:rPr>
            <w:rStyle w:val="Hyperlink"/>
            <w:b/>
            <w:color w:val="auto"/>
            <w:u w:val="none"/>
            <w:lang w:val="fr-FR"/>
          </w:rPr>
          <w:t>stouati@ksu.edu.sa</w:t>
        </w:r>
      </w:hyperlink>
      <w:r w:rsidRPr="00583FB6">
        <w:rPr>
          <w:b/>
          <w:lang w:val="fr-FR"/>
        </w:rPr>
        <w:t>).</w:t>
      </w:r>
    </w:p>
    <w:p w:rsidR="00947636" w:rsidRDefault="00947636" w:rsidP="00947636">
      <w:pPr>
        <w:pStyle w:val="FootnoteText"/>
        <w:rPr>
          <w:lang w:val="fr-FR"/>
        </w:rPr>
      </w:pPr>
    </w:p>
    <w:p w:rsidR="00947636" w:rsidRPr="00F5153D" w:rsidRDefault="00947636" w:rsidP="00947636">
      <w:pPr>
        <w:pStyle w:val="FootnoteText"/>
      </w:pPr>
      <w:r>
        <w:t>Acknowledg</w:t>
      </w:r>
      <w:r w:rsidRPr="00F5153D">
        <w:t xml:space="preserve">ment: The authors would like to thank </w:t>
      </w:r>
      <w:r>
        <w:t>the Information Technology department of Faculty of Computing and Information Technology, King Abdul-Aziz University, Jeddah, KSA, and the</w:t>
      </w:r>
      <w:r w:rsidRPr="00F5153D">
        <w:t xml:space="preserve"> research center in the college of comp</w:t>
      </w:r>
      <w:r>
        <w:t>uter and information sciences, K</w:t>
      </w:r>
      <w:r w:rsidRPr="00F5153D">
        <w:t xml:space="preserve">ing </w:t>
      </w:r>
      <w:r>
        <w:t xml:space="preserve">Saud University, </w:t>
      </w:r>
      <w:r w:rsidRPr="00F5153D">
        <w:t xml:space="preserve">for </w:t>
      </w:r>
      <w:r>
        <w:t>their</w:t>
      </w:r>
      <w:r w:rsidRPr="00F5153D">
        <w:t xml:space="preserve"> financial support </w:t>
      </w:r>
      <w:r>
        <w:t>to complete this study</w:t>
      </w:r>
      <w:r w:rsidRPr="00F5153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636" w:rsidRDefault="0094763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3987BE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48524F8"/>
    <w:multiLevelType w:val="hybridMultilevel"/>
    <w:tmpl w:val="E46E09F6"/>
    <w:lvl w:ilvl="0" w:tplc="B404775E">
      <w:start w:val="1"/>
      <w:numFmt w:val="lowerRoman"/>
      <w:lvlText w:val="%1."/>
      <w:lvlJc w:val="right"/>
      <w:pPr>
        <w:ind w:left="720" w:hanging="360"/>
      </w:pPr>
    </w:lvl>
    <w:lvl w:ilvl="1" w:tplc="ADF8AA88" w:tentative="1">
      <w:start w:val="1"/>
      <w:numFmt w:val="lowerLetter"/>
      <w:lvlText w:val="%2."/>
      <w:lvlJc w:val="left"/>
      <w:pPr>
        <w:ind w:left="1440" w:hanging="360"/>
      </w:pPr>
    </w:lvl>
    <w:lvl w:ilvl="2" w:tplc="CEEA702A" w:tentative="1">
      <w:start w:val="1"/>
      <w:numFmt w:val="lowerRoman"/>
      <w:lvlText w:val="%3."/>
      <w:lvlJc w:val="right"/>
      <w:pPr>
        <w:ind w:left="2160" w:hanging="180"/>
      </w:pPr>
    </w:lvl>
    <w:lvl w:ilvl="3" w:tplc="69E29232" w:tentative="1">
      <w:start w:val="1"/>
      <w:numFmt w:val="decimal"/>
      <w:lvlText w:val="%4."/>
      <w:lvlJc w:val="left"/>
      <w:pPr>
        <w:ind w:left="2880" w:hanging="360"/>
      </w:pPr>
    </w:lvl>
    <w:lvl w:ilvl="4" w:tplc="0DA60076" w:tentative="1">
      <w:start w:val="1"/>
      <w:numFmt w:val="lowerLetter"/>
      <w:lvlText w:val="%5."/>
      <w:lvlJc w:val="left"/>
      <w:pPr>
        <w:ind w:left="3600" w:hanging="360"/>
      </w:pPr>
    </w:lvl>
    <w:lvl w:ilvl="5" w:tplc="0542239C" w:tentative="1">
      <w:start w:val="1"/>
      <w:numFmt w:val="lowerRoman"/>
      <w:lvlText w:val="%6."/>
      <w:lvlJc w:val="right"/>
      <w:pPr>
        <w:ind w:left="4320" w:hanging="180"/>
      </w:pPr>
    </w:lvl>
    <w:lvl w:ilvl="6" w:tplc="64FA4B54" w:tentative="1">
      <w:start w:val="1"/>
      <w:numFmt w:val="decimal"/>
      <w:lvlText w:val="%7."/>
      <w:lvlJc w:val="left"/>
      <w:pPr>
        <w:ind w:left="5040" w:hanging="360"/>
      </w:pPr>
    </w:lvl>
    <w:lvl w:ilvl="7" w:tplc="3490D4C2" w:tentative="1">
      <w:start w:val="1"/>
      <w:numFmt w:val="lowerLetter"/>
      <w:lvlText w:val="%8."/>
      <w:lvlJc w:val="left"/>
      <w:pPr>
        <w:ind w:left="5760" w:hanging="360"/>
      </w:pPr>
    </w:lvl>
    <w:lvl w:ilvl="8" w:tplc="8F6A7414" w:tentative="1">
      <w:start w:val="1"/>
      <w:numFmt w:val="lowerRoman"/>
      <w:lvlText w:val="%9."/>
      <w:lvlJc w:val="right"/>
      <w:pPr>
        <w:ind w:left="6480" w:hanging="180"/>
      </w:pPr>
    </w:lvl>
  </w:abstractNum>
  <w:abstractNum w:abstractNumId="2">
    <w:nsid w:val="0CC0579E"/>
    <w:multiLevelType w:val="singleLevel"/>
    <w:tmpl w:val="2050F836"/>
    <w:name w:val="WW8Num5"/>
    <w:lvl w:ilvl="0">
      <w:start w:val="1"/>
      <w:numFmt w:val="upperLetter"/>
      <w:pStyle w:val="Head2"/>
      <w:lvlText w:val="%1."/>
      <w:lvlJc w:val="left"/>
      <w:pPr>
        <w:tabs>
          <w:tab w:val="num" w:pos="502"/>
        </w:tabs>
        <w:ind w:left="502" w:hanging="360"/>
      </w:pPr>
      <w:rPr>
        <w:rFonts w:hint="default"/>
      </w:rPr>
    </w:lvl>
  </w:abstractNum>
  <w:abstractNum w:abstractNumId="3">
    <w:nsid w:val="0DD26EBF"/>
    <w:multiLevelType w:val="hybridMultilevel"/>
    <w:tmpl w:val="D18C9B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8068D1"/>
    <w:multiLevelType w:val="hybridMultilevel"/>
    <w:tmpl w:val="BE484182"/>
    <w:lvl w:ilvl="0" w:tplc="F0965C5E">
      <w:start w:val="1"/>
      <w:numFmt w:val="lowerRoman"/>
      <w:lvlText w:val="%1."/>
      <w:lvlJc w:val="right"/>
      <w:pPr>
        <w:ind w:left="720" w:hanging="360"/>
      </w:pPr>
    </w:lvl>
    <w:lvl w:ilvl="1" w:tplc="1082BF66" w:tentative="1">
      <w:start w:val="1"/>
      <w:numFmt w:val="lowerLetter"/>
      <w:lvlText w:val="%2."/>
      <w:lvlJc w:val="left"/>
      <w:pPr>
        <w:ind w:left="1440" w:hanging="360"/>
      </w:pPr>
    </w:lvl>
    <w:lvl w:ilvl="2" w:tplc="6088E000" w:tentative="1">
      <w:start w:val="1"/>
      <w:numFmt w:val="lowerRoman"/>
      <w:lvlText w:val="%3."/>
      <w:lvlJc w:val="right"/>
      <w:pPr>
        <w:ind w:left="2160" w:hanging="180"/>
      </w:pPr>
    </w:lvl>
    <w:lvl w:ilvl="3" w:tplc="FABEF6FE" w:tentative="1">
      <w:start w:val="1"/>
      <w:numFmt w:val="decimal"/>
      <w:lvlText w:val="%4."/>
      <w:lvlJc w:val="left"/>
      <w:pPr>
        <w:ind w:left="2880" w:hanging="360"/>
      </w:pPr>
    </w:lvl>
    <w:lvl w:ilvl="4" w:tplc="FFA876C6" w:tentative="1">
      <w:start w:val="1"/>
      <w:numFmt w:val="lowerLetter"/>
      <w:lvlText w:val="%5."/>
      <w:lvlJc w:val="left"/>
      <w:pPr>
        <w:ind w:left="3600" w:hanging="360"/>
      </w:pPr>
    </w:lvl>
    <w:lvl w:ilvl="5" w:tplc="1094529C" w:tentative="1">
      <w:start w:val="1"/>
      <w:numFmt w:val="lowerRoman"/>
      <w:lvlText w:val="%6."/>
      <w:lvlJc w:val="right"/>
      <w:pPr>
        <w:ind w:left="4320" w:hanging="180"/>
      </w:pPr>
    </w:lvl>
    <w:lvl w:ilvl="6" w:tplc="803046A2" w:tentative="1">
      <w:start w:val="1"/>
      <w:numFmt w:val="decimal"/>
      <w:lvlText w:val="%7."/>
      <w:lvlJc w:val="left"/>
      <w:pPr>
        <w:ind w:left="5040" w:hanging="360"/>
      </w:pPr>
    </w:lvl>
    <w:lvl w:ilvl="7" w:tplc="110A2156" w:tentative="1">
      <w:start w:val="1"/>
      <w:numFmt w:val="lowerLetter"/>
      <w:lvlText w:val="%8."/>
      <w:lvlJc w:val="left"/>
      <w:pPr>
        <w:ind w:left="5760" w:hanging="360"/>
      </w:pPr>
    </w:lvl>
    <w:lvl w:ilvl="8" w:tplc="6152152A" w:tentative="1">
      <w:start w:val="1"/>
      <w:numFmt w:val="lowerRoman"/>
      <w:lvlText w:val="%9."/>
      <w:lvlJc w:val="right"/>
      <w:pPr>
        <w:ind w:left="6480" w:hanging="180"/>
      </w:pPr>
    </w:lvl>
  </w:abstractNum>
  <w:abstractNum w:abstractNumId="5">
    <w:nsid w:val="1E1F491B"/>
    <w:multiLevelType w:val="hybridMultilevel"/>
    <w:tmpl w:val="BA4ECB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17274C"/>
    <w:multiLevelType w:val="singleLevel"/>
    <w:tmpl w:val="04090011"/>
    <w:lvl w:ilvl="0">
      <w:start w:val="1"/>
      <w:numFmt w:val="decimal"/>
      <w:lvlText w:val="%1)"/>
      <w:lvlJc w:val="left"/>
      <w:pPr>
        <w:tabs>
          <w:tab w:val="num" w:pos="360"/>
        </w:tabs>
        <w:ind w:left="360" w:hanging="360"/>
      </w:pPr>
    </w:lvl>
  </w:abstractNum>
  <w:abstractNum w:abstractNumId="7">
    <w:nsid w:val="25434052"/>
    <w:multiLevelType w:val="hybridMultilevel"/>
    <w:tmpl w:val="D0AA801E"/>
    <w:lvl w:ilvl="0" w:tplc="0409001B">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52C2294A"/>
    <w:multiLevelType w:val="hybridMultilevel"/>
    <w:tmpl w:val="E37C9D3C"/>
    <w:lvl w:ilvl="0" w:tplc="7FEE32CC">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3D67BC4"/>
    <w:multiLevelType w:val="hybridMultilevel"/>
    <w:tmpl w:val="2F2CFB02"/>
    <w:lvl w:ilvl="0" w:tplc="5DE0F18E">
      <w:start w:val="1"/>
      <w:numFmt w:val="decimal"/>
      <w:lvlText w:val="%1)"/>
      <w:lvlJc w:val="left"/>
      <w:pPr>
        <w:ind w:left="562" w:hanging="360"/>
      </w:pPr>
      <w:rPr>
        <w:rFonts w:ascii="Times New Roman" w:hAnsi="Times New Roman" w:cs="Times New Roman" w:hint="default"/>
        <w:b w:val="0"/>
        <w:i w:val="0"/>
        <w:color w:val="FF0000"/>
        <w:sz w:val="24"/>
        <w:szCs w:val="24"/>
      </w:rPr>
    </w:lvl>
    <w:lvl w:ilvl="1" w:tplc="8328135C" w:tentative="1">
      <w:start w:val="1"/>
      <w:numFmt w:val="lowerLetter"/>
      <w:lvlText w:val="%2."/>
      <w:lvlJc w:val="left"/>
      <w:pPr>
        <w:ind w:left="1282" w:hanging="360"/>
      </w:pPr>
    </w:lvl>
    <w:lvl w:ilvl="2" w:tplc="3546193A" w:tentative="1">
      <w:start w:val="1"/>
      <w:numFmt w:val="lowerRoman"/>
      <w:lvlText w:val="%3."/>
      <w:lvlJc w:val="right"/>
      <w:pPr>
        <w:ind w:left="2002" w:hanging="180"/>
      </w:pPr>
    </w:lvl>
    <w:lvl w:ilvl="3" w:tplc="194A9848" w:tentative="1">
      <w:start w:val="1"/>
      <w:numFmt w:val="decimal"/>
      <w:lvlText w:val="%4."/>
      <w:lvlJc w:val="left"/>
      <w:pPr>
        <w:ind w:left="2722" w:hanging="360"/>
      </w:pPr>
    </w:lvl>
    <w:lvl w:ilvl="4" w:tplc="8394347A" w:tentative="1">
      <w:start w:val="1"/>
      <w:numFmt w:val="lowerLetter"/>
      <w:lvlText w:val="%5."/>
      <w:lvlJc w:val="left"/>
      <w:pPr>
        <w:ind w:left="3442" w:hanging="360"/>
      </w:pPr>
    </w:lvl>
    <w:lvl w:ilvl="5" w:tplc="B86A5EFE" w:tentative="1">
      <w:start w:val="1"/>
      <w:numFmt w:val="lowerRoman"/>
      <w:lvlText w:val="%6."/>
      <w:lvlJc w:val="right"/>
      <w:pPr>
        <w:ind w:left="4162" w:hanging="180"/>
      </w:pPr>
    </w:lvl>
    <w:lvl w:ilvl="6" w:tplc="B71C4A5C" w:tentative="1">
      <w:start w:val="1"/>
      <w:numFmt w:val="decimal"/>
      <w:lvlText w:val="%7."/>
      <w:lvlJc w:val="left"/>
      <w:pPr>
        <w:ind w:left="4882" w:hanging="360"/>
      </w:pPr>
    </w:lvl>
    <w:lvl w:ilvl="7" w:tplc="31E47E3A" w:tentative="1">
      <w:start w:val="1"/>
      <w:numFmt w:val="lowerLetter"/>
      <w:lvlText w:val="%8."/>
      <w:lvlJc w:val="left"/>
      <w:pPr>
        <w:ind w:left="5602" w:hanging="360"/>
      </w:pPr>
    </w:lvl>
    <w:lvl w:ilvl="8" w:tplc="EFBA7580" w:tentative="1">
      <w:start w:val="1"/>
      <w:numFmt w:val="lowerRoman"/>
      <w:lvlText w:val="%9."/>
      <w:lvlJc w:val="right"/>
      <w:pPr>
        <w:ind w:left="6322" w:hanging="180"/>
      </w:pPr>
    </w:lvl>
  </w:abstractNum>
  <w:abstractNum w:abstractNumId="11">
    <w:nsid w:val="6DC3293B"/>
    <w:multiLevelType w:val="singleLevel"/>
    <w:tmpl w:val="3A8EC28E"/>
    <w:lvl w:ilvl="0">
      <w:start w:val="1"/>
      <w:numFmt w:val="decimal"/>
      <w:lvlText w:val="[%1]"/>
      <w:lvlJc w:val="left"/>
      <w:pPr>
        <w:tabs>
          <w:tab w:val="num" w:pos="360"/>
        </w:tabs>
        <w:ind w:left="360" w:hanging="360"/>
      </w:pPr>
    </w:lvl>
  </w:abstractNum>
  <w:abstractNum w:abstractNumId="12">
    <w:nsid w:val="79574B70"/>
    <w:multiLevelType w:val="hybridMultilevel"/>
    <w:tmpl w:val="829E593C"/>
    <w:lvl w:ilvl="0" w:tplc="87CE776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455203"/>
    <w:multiLevelType w:val="hybridMultilevel"/>
    <w:tmpl w:val="0EB0E232"/>
    <w:lvl w:ilvl="0" w:tplc="BA74A5D2">
      <w:start w:val="1"/>
      <w:numFmt w:val="lowerRoman"/>
      <w:lvlText w:val="%1."/>
      <w:lvlJc w:val="right"/>
      <w:pPr>
        <w:ind w:left="720" w:hanging="360"/>
      </w:pPr>
    </w:lvl>
    <w:lvl w:ilvl="1" w:tplc="FF088254" w:tentative="1">
      <w:start w:val="1"/>
      <w:numFmt w:val="lowerLetter"/>
      <w:lvlText w:val="%2."/>
      <w:lvlJc w:val="left"/>
      <w:pPr>
        <w:ind w:left="1440" w:hanging="360"/>
      </w:pPr>
    </w:lvl>
    <w:lvl w:ilvl="2" w:tplc="6B9CB0A6" w:tentative="1">
      <w:start w:val="1"/>
      <w:numFmt w:val="lowerRoman"/>
      <w:lvlText w:val="%3."/>
      <w:lvlJc w:val="right"/>
      <w:pPr>
        <w:ind w:left="2160" w:hanging="180"/>
      </w:pPr>
    </w:lvl>
    <w:lvl w:ilvl="3" w:tplc="4760BE28" w:tentative="1">
      <w:start w:val="1"/>
      <w:numFmt w:val="decimal"/>
      <w:lvlText w:val="%4."/>
      <w:lvlJc w:val="left"/>
      <w:pPr>
        <w:ind w:left="2880" w:hanging="360"/>
      </w:pPr>
    </w:lvl>
    <w:lvl w:ilvl="4" w:tplc="AA6A18B2" w:tentative="1">
      <w:start w:val="1"/>
      <w:numFmt w:val="lowerLetter"/>
      <w:lvlText w:val="%5."/>
      <w:lvlJc w:val="left"/>
      <w:pPr>
        <w:ind w:left="3600" w:hanging="360"/>
      </w:pPr>
    </w:lvl>
    <w:lvl w:ilvl="5" w:tplc="CE8ECD82" w:tentative="1">
      <w:start w:val="1"/>
      <w:numFmt w:val="lowerRoman"/>
      <w:lvlText w:val="%6."/>
      <w:lvlJc w:val="right"/>
      <w:pPr>
        <w:ind w:left="4320" w:hanging="180"/>
      </w:pPr>
    </w:lvl>
    <w:lvl w:ilvl="6" w:tplc="7700AFDC" w:tentative="1">
      <w:start w:val="1"/>
      <w:numFmt w:val="decimal"/>
      <w:lvlText w:val="%7."/>
      <w:lvlJc w:val="left"/>
      <w:pPr>
        <w:ind w:left="5040" w:hanging="360"/>
      </w:pPr>
    </w:lvl>
    <w:lvl w:ilvl="7" w:tplc="FD16DB94" w:tentative="1">
      <w:start w:val="1"/>
      <w:numFmt w:val="lowerLetter"/>
      <w:lvlText w:val="%8."/>
      <w:lvlJc w:val="left"/>
      <w:pPr>
        <w:ind w:left="5760" w:hanging="360"/>
      </w:pPr>
    </w:lvl>
    <w:lvl w:ilvl="8" w:tplc="3668BD56"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11"/>
  </w:num>
  <w:num w:numId="5">
    <w:abstractNumId w:val="10"/>
  </w:num>
  <w:num w:numId="6">
    <w:abstractNumId w:val="1"/>
  </w:num>
  <w:num w:numId="7">
    <w:abstractNumId w:val="7"/>
  </w:num>
  <w:num w:numId="8">
    <w:abstractNumId w:val="12"/>
  </w:num>
  <w:num w:numId="9">
    <w:abstractNumId w:val="13"/>
  </w:num>
  <w:num w:numId="10">
    <w:abstractNumId w:val="4"/>
  </w:num>
  <w:num w:numId="11">
    <w:abstractNumId w:val="5"/>
  </w:num>
  <w:num w:numId="12">
    <w:abstractNumId w:val="3"/>
  </w:num>
  <w:num w:numId="13">
    <w:abstractNumId w:val="2"/>
  </w:num>
  <w:num w:numId="14">
    <w:abstractNumId w:val="2"/>
    <w:lvlOverride w:ilvl="0">
      <w:startOverride w:val="1"/>
    </w:lvlOverride>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7636"/>
    <w:rsid w:val="00050AA5"/>
    <w:rsid w:val="00082378"/>
    <w:rsid w:val="001C6E57"/>
    <w:rsid w:val="00374016"/>
    <w:rsid w:val="0058530C"/>
    <w:rsid w:val="00687736"/>
    <w:rsid w:val="006C3CD1"/>
    <w:rsid w:val="00752087"/>
    <w:rsid w:val="00947636"/>
    <w:rsid w:val="009F6B1B"/>
    <w:rsid w:val="00BA378D"/>
    <w:rsid w:val="00BF0E1A"/>
    <w:rsid w:val="00C86E56"/>
    <w:rsid w:val="00D545F8"/>
    <w:rsid w:val="00D548DF"/>
    <w:rsid w:val="00DA3A44"/>
    <w:rsid w:val="00EA72B9"/>
    <w:rsid w:val="00EF24F5"/>
    <w:rsid w:val="00F1094D"/>
    <w:rsid w:val="00F5523E"/>
    <w:rsid w:val="00FA7E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636"/>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47636"/>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947636"/>
    <w:pPr>
      <w:keepNext/>
      <w:numPr>
        <w:ilvl w:val="1"/>
        <w:numId w:val="1"/>
      </w:numPr>
      <w:spacing w:before="120" w:after="60"/>
      <w:outlineLvl w:val="1"/>
    </w:pPr>
    <w:rPr>
      <w:i/>
      <w:iCs/>
    </w:rPr>
  </w:style>
  <w:style w:type="paragraph" w:styleId="Heading3">
    <w:name w:val="heading 3"/>
    <w:basedOn w:val="Normal"/>
    <w:next w:val="Normal"/>
    <w:link w:val="Heading3Char"/>
    <w:qFormat/>
    <w:rsid w:val="00947636"/>
    <w:pPr>
      <w:keepNext/>
      <w:numPr>
        <w:ilvl w:val="2"/>
        <w:numId w:val="1"/>
      </w:numPr>
      <w:outlineLvl w:val="2"/>
    </w:pPr>
    <w:rPr>
      <w:i/>
      <w:iCs/>
    </w:rPr>
  </w:style>
  <w:style w:type="paragraph" w:styleId="Heading4">
    <w:name w:val="heading 4"/>
    <w:basedOn w:val="Normal"/>
    <w:next w:val="Normal"/>
    <w:link w:val="Heading4Char"/>
    <w:qFormat/>
    <w:rsid w:val="00947636"/>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947636"/>
    <w:pPr>
      <w:numPr>
        <w:ilvl w:val="4"/>
        <w:numId w:val="1"/>
      </w:numPr>
      <w:spacing w:before="240" w:after="60"/>
      <w:outlineLvl w:val="4"/>
    </w:pPr>
    <w:rPr>
      <w:sz w:val="18"/>
      <w:szCs w:val="18"/>
    </w:rPr>
  </w:style>
  <w:style w:type="paragraph" w:styleId="Heading6">
    <w:name w:val="heading 6"/>
    <w:basedOn w:val="Normal"/>
    <w:next w:val="Normal"/>
    <w:link w:val="Heading6Char"/>
    <w:qFormat/>
    <w:rsid w:val="00947636"/>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947636"/>
    <w:pPr>
      <w:numPr>
        <w:ilvl w:val="6"/>
        <w:numId w:val="1"/>
      </w:numPr>
      <w:spacing w:before="240" w:after="60"/>
      <w:outlineLvl w:val="6"/>
    </w:pPr>
    <w:rPr>
      <w:sz w:val="16"/>
      <w:szCs w:val="16"/>
    </w:rPr>
  </w:style>
  <w:style w:type="paragraph" w:styleId="Heading8">
    <w:name w:val="heading 8"/>
    <w:basedOn w:val="Normal"/>
    <w:next w:val="Normal"/>
    <w:link w:val="Heading8Char"/>
    <w:qFormat/>
    <w:rsid w:val="00947636"/>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94763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763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94763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94763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94763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94763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94763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94763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94763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947636"/>
    <w:rPr>
      <w:rFonts w:ascii="Times New Roman" w:eastAsia="Times New Roman" w:hAnsi="Times New Roman" w:cs="Times New Roman"/>
      <w:sz w:val="16"/>
      <w:szCs w:val="16"/>
    </w:rPr>
  </w:style>
  <w:style w:type="paragraph" w:customStyle="1" w:styleId="Abstract">
    <w:name w:val="Abstract"/>
    <w:basedOn w:val="Normal"/>
    <w:next w:val="Normal"/>
    <w:rsid w:val="00947636"/>
    <w:pPr>
      <w:spacing w:before="20"/>
      <w:ind w:firstLine="202"/>
      <w:jc w:val="both"/>
    </w:pPr>
    <w:rPr>
      <w:b/>
      <w:bCs/>
      <w:sz w:val="18"/>
      <w:szCs w:val="18"/>
    </w:rPr>
  </w:style>
  <w:style w:type="paragraph" w:customStyle="1" w:styleId="Authors">
    <w:name w:val="Authors"/>
    <w:basedOn w:val="Normal"/>
    <w:next w:val="Normal"/>
    <w:rsid w:val="00947636"/>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947636"/>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947636"/>
    <w:rPr>
      <w:rFonts w:ascii="Times New Roman" w:eastAsia="Times New Roman" w:hAnsi="Times New Roman" w:cs="Times New Roman"/>
      <w:kern w:val="28"/>
      <w:sz w:val="48"/>
      <w:szCs w:val="48"/>
    </w:rPr>
  </w:style>
  <w:style w:type="paragraph" w:styleId="FootnoteText">
    <w:name w:val="footnote text"/>
    <w:basedOn w:val="Normal"/>
    <w:link w:val="FootnoteTextChar"/>
    <w:semiHidden/>
    <w:rsid w:val="00947636"/>
    <w:pPr>
      <w:ind w:firstLine="202"/>
      <w:jc w:val="both"/>
    </w:pPr>
    <w:rPr>
      <w:sz w:val="16"/>
      <w:szCs w:val="16"/>
    </w:rPr>
  </w:style>
  <w:style w:type="character" w:customStyle="1" w:styleId="FootnoteTextChar">
    <w:name w:val="Footnote Text Char"/>
    <w:basedOn w:val="DefaultParagraphFont"/>
    <w:link w:val="FootnoteText"/>
    <w:semiHidden/>
    <w:rsid w:val="00947636"/>
    <w:rPr>
      <w:rFonts w:ascii="Times New Roman" w:eastAsia="Times New Roman" w:hAnsi="Times New Roman" w:cs="Times New Roman"/>
      <w:sz w:val="16"/>
      <w:szCs w:val="16"/>
    </w:rPr>
  </w:style>
  <w:style w:type="paragraph" w:customStyle="1" w:styleId="References">
    <w:name w:val="References"/>
    <w:basedOn w:val="Normal"/>
    <w:rsid w:val="00947636"/>
    <w:pPr>
      <w:numPr>
        <w:numId w:val="2"/>
      </w:numPr>
      <w:jc w:val="both"/>
    </w:pPr>
    <w:rPr>
      <w:sz w:val="16"/>
      <w:szCs w:val="16"/>
    </w:rPr>
  </w:style>
  <w:style w:type="paragraph" w:customStyle="1" w:styleId="IndexTerms">
    <w:name w:val="IndexTerms"/>
    <w:basedOn w:val="Normal"/>
    <w:next w:val="Normal"/>
    <w:rsid w:val="00947636"/>
    <w:pPr>
      <w:ind w:firstLine="202"/>
      <w:jc w:val="both"/>
    </w:pPr>
    <w:rPr>
      <w:b/>
      <w:bCs/>
      <w:sz w:val="18"/>
      <w:szCs w:val="18"/>
    </w:rPr>
  </w:style>
  <w:style w:type="character" w:styleId="FootnoteReference">
    <w:name w:val="footnote reference"/>
    <w:basedOn w:val="DefaultParagraphFont"/>
    <w:semiHidden/>
    <w:rsid w:val="00947636"/>
    <w:rPr>
      <w:vertAlign w:val="superscript"/>
    </w:rPr>
  </w:style>
  <w:style w:type="paragraph" w:styleId="Footer">
    <w:name w:val="footer"/>
    <w:basedOn w:val="Normal"/>
    <w:link w:val="FooterChar"/>
    <w:rsid w:val="00947636"/>
    <w:pPr>
      <w:tabs>
        <w:tab w:val="center" w:pos="4320"/>
        <w:tab w:val="right" w:pos="8640"/>
      </w:tabs>
    </w:pPr>
  </w:style>
  <w:style w:type="character" w:customStyle="1" w:styleId="FooterChar">
    <w:name w:val="Footer Char"/>
    <w:basedOn w:val="DefaultParagraphFont"/>
    <w:link w:val="Footer"/>
    <w:rsid w:val="00947636"/>
    <w:rPr>
      <w:rFonts w:ascii="Times New Roman" w:eastAsia="Times New Roman" w:hAnsi="Times New Roman" w:cs="Times New Roman"/>
      <w:sz w:val="20"/>
      <w:szCs w:val="20"/>
    </w:rPr>
  </w:style>
  <w:style w:type="paragraph" w:customStyle="1" w:styleId="Text">
    <w:name w:val="Text"/>
    <w:basedOn w:val="Normal"/>
    <w:rsid w:val="00947636"/>
    <w:pPr>
      <w:widowControl w:val="0"/>
      <w:spacing w:line="252" w:lineRule="auto"/>
      <w:ind w:firstLine="202"/>
      <w:jc w:val="both"/>
    </w:pPr>
  </w:style>
  <w:style w:type="paragraph" w:customStyle="1" w:styleId="FigureCaption">
    <w:name w:val="Figure Caption"/>
    <w:basedOn w:val="Normal"/>
    <w:rsid w:val="00947636"/>
    <w:pPr>
      <w:jc w:val="both"/>
    </w:pPr>
    <w:rPr>
      <w:sz w:val="16"/>
      <w:szCs w:val="16"/>
    </w:rPr>
  </w:style>
  <w:style w:type="paragraph" w:customStyle="1" w:styleId="TableTitle">
    <w:name w:val="Table Title"/>
    <w:basedOn w:val="Normal"/>
    <w:rsid w:val="00947636"/>
    <w:pPr>
      <w:jc w:val="center"/>
    </w:pPr>
    <w:rPr>
      <w:smallCaps/>
      <w:sz w:val="16"/>
      <w:szCs w:val="16"/>
    </w:rPr>
  </w:style>
  <w:style w:type="paragraph" w:customStyle="1" w:styleId="ReferenceHead">
    <w:name w:val="Reference Head"/>
    <w:basedOn w:val="Heading1"/>
    <w:rsid w:val="00947636"/>
    <w:pPr>
      <w:numPr>
        <w:numId w:val="0"/>
      </w:numPr>
    </w:pPr>
  </w:style>
  <w:style w:type="paragraph" w:customStyle="1" w:styleId="Equation">
    <w:name w:val="Equation"/>
    <w:basedOn w:val="Normal"/>
    <w:next w:val="Normal"/>
    <w:rsid w:val="00947636"/>
    <w:pPr>
      <w:widowControl w:val="0"/>
      <w:tabs>
        <w:tab w:val="right" w:pos="5040"/>
      </w:tabs>
      <w:spacing w:line="252" w:lineRule="auto"/>
      <w:jc w:val="both"/>
    </w:pPr>
  </w:style>
  <w:style w:type="character" w:styleId="Hyperlink">
    <w:name w:val="Hyperlink"/>
    <w:basedOn w:val="DefaultParagraphFont"/>
    <w:rsid w:val="00947636"/>
    <w:rPr>
      <w:color w:val="0000FF"/>
      <w:u w:val="single"/>
    </w:rPr>
  </w:style>
  <w:style w:type="character" w:styleId="PageNumber">
    <w:name w:val="page number"/>
    <w:basedOn w:val="DefaultParagraphFont"/>
    <w:rsid w:val="00947636"/>
  </w:style>
  <w:style w:type="paragraph" w:styleId="ListParagraph">
    <w:name w:val="List Paragraph"/>
    <w:basedOn w:val="Normal"/>
    <w:uiPriority w:val="34"/>
    <w:qFormat/>
    <w:rsid w:val="00947636"/>
    <w:pPr>
      <w:autoSpaceDE/>
      <w:autoSpaceDN/>
      <w:spacing w:before="20"/>
      <w:ind w:left="720" w:firstLine="202"/>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947636"/>
    <w:rPr>
      <w:rFonts w:ascii="Tahoma" w:hAnsi="Tahoma" w:cs="Tahoma"/>
      <w:sz w:val="16"/>
      <w:szCs w:val="16"/>
    </w:rPr>
  </w:style>
  <w:style w:type="character" w:customStyle="1" w:styleId="BalloonTextChar">
    <w:name w:val="Balloon Text Char"/>
    <w:basedOn w:val="DefaultParagraphFont"/>
    <w:link w:val="BalloonText"/>
    <w:uiPriority w:val="99"/>
    <w:semiHidden/>
    <w:rsid w:val="00947636"/>
    <w:rPr>
      <w:rFonts w:ascii="Tahoma" w:eastAsia="Times New Roman" w:hAnsi="Tahoma" w:cs="Tahoma"/>
      <w:sz w:val="16"/>
      <w:szCs w:val="16"/>
    </w:rPr>
  </w:style>
  <w:style w:type="character" w:styleId="PlaceholderText">
    <w:name w:val="Placeholder Text"/>
    <w:basedOn w:val="DefaultParagraphFont"/>
    <w:uiPriority w:val="99"/>
    <w:semiHidden/>
    <w:rsid w:val="00947636"/>
    <w:rPr>
      <w:color w:val="808080"/>
    </w:rPr>
  </w:style>
  <w:style w:type="paragraph" w:customStyle="1" w:styleId="text0">
    <w:name w:val="text"/>
    <w:basedOn w:val="Normal"/>
    <w:rsid w:val="00947636"/>
    <w:pPr>
      <w:autoSpaceDE/>
      <w:autoSpaceDN/>
      <w:spacing w:line="240" w:lineRule="exact"/>
      <w:ind w:firstLine="187"/>
      <w:jc w:val="both"/>
    </w:pPr>
    <w:rPr>
      <w:lang w:eastAsia="fr-FR"/>
    </w:rPr>
  </w:style>
  <w:style w:type="paragraph" w:customStyle="1" w:styleId="Head2">
    <w:name w:val="Head 2"/>
    <w:basedOn w:val="Heading2"/>
    <w:rsid w:val="00947636"/>
    <w:pPr>
      <w:numPr>
        <w:ilvl w:val="0"/>
        <w:numId w:val="13"/>
      </w:numPr>
      <w:autoSpaceDE/>
      <w:autoSpaceDN/>
      <w:spacing w:after="0"/>
      <w:jc w:val="both"/>
    </w:pPr>
    <w:rPr>
      <w:iCs w:val="0"/>
      <w:spacing w:val="-8"/>
      <w:lang w:eastAsia="fr-FR"/>
    </w:rPr>
  </w:style>
  <w:style w:type="paragraph" w:styleId="BodyTextIndent">
    <w:name w:val="Body Text Indent"/>
    <w:basedOn w:val="Normal"/>
    <w:link w:val="BodyTextIndentChar"/>
    <w:rsid w:val="00947636"/>
    <w:pPr>
      <w:suppressAutoHyphens/>
      <w:autoSpaceDE/>
      <w:autoSpaceDN/>
      <w:ind w:left="360"/>
      <w:jc w:val="both"/>
    </w:pPr>
    <w:rPr>
      <w:lang w:eastAsia="ar-SA"/>
    </w:rPr>
  </w:style>
  <w:style w:type="character" w:customStyle="1" w:styleId="BodyTextIndentChar">
    <w:name w:val="Body Text Indent Char"/>
    <w:basedOn w:val="DefaultParagraphFont"/>
    <w:link w:val="BodyTextIndent"/>
    <w:rsid w:val="00947636"/>
    <w:rPr>
      <w:rFonts w:ascii="Times New Roman" w:eastAsia="Times New Roman" w:hAnsi="Times New Roman" w:cs="Times New Roman"/>
      <w:sz w:val="20"/>
      <w:szCs w:val="20"/>
      <w:lang w:eastAsia="ar-SA"/>
    </w:rPr>
  </w:style>
  <w:style w:type="character" w:customStyle="1" w:styleId="hps">
    <w:name w:val="hps"/>
    <w:basedOn w:val="DefaultParagraphFont"/>
    <w:rsid w:val="00947636"/>
  </w:style>
  <w:style w:type="table" w:styleId="TableGrid">
    <w:name w:val="Table Grid"/>
    <w:basedOn w:val="TableNormal"/>
    <w:uiPriority w:val="59"/>
    <w:rsid w:val="00947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
    <w:name w:val="Style"/>
    <w:rsid w:val="00947636"/>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touati@ks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2011-11-22T22:15:00Z</dcterms:created>
  <dcterms:modified xsi:type="dcterms:W3CDTF">2011-11-22T22:15:00Z</dcterms:modified>
</cp:coreProperties>
</file>